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C12" w:rsidRPr="001A142A" w:rsidRDefault="00CC178E" w:rsidP="00CC178E">
      <w:pPr>
        <w:spacing w:after="0"/>
        <w:rPr>
          <w:rFonts w:ascii="Baskerville Old Face" w:hAnsi="Baskerville Old Face"/>
          <w:b/>
        </w:rPr>
      </w:pPr>
      <w:r w:rsidRPr="00CC178E">
        <w:rPr>
          <w:b/>
          <w:noProof/>
          <w:lang w:eastAsia="it-IT"/>
        </w:rPr>
        <w:drawing>
          <wp:inline distT="0" distB="0" distL="0" distR="0">
            <wp:extent cx="879764" cy="879764"/>
            <wp:effectExtent l="0" t="0" r="0" b="0"/>
            <wp:docPr id="3" name="Immagine 3" descr="C:\Users\Larino\Desktop\orizzonti futu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rino\Desktop\orizzonti futuri.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8824" cy="878824"/>
                    </a:xfrm>
                    <a:prstGeom prst="rect">
                      <a:avLst/>
                    </a:prstGeom>
                    <a:noFill/>
                    <a:ln>
                      <a:noFill/>
                    </a:ln>
                  </pic:spPr>
                </pic:pic>
              </a:graphicData>
            </a:graphic>
          </wp:inline>
        </w:drawing>
      </w:r>
      <w:r w:rsidRPr="001A142A">
        <w:rPr>
          <w:rFonts w:ascii="Baskerville Old Face" w:hAnsi="Baskerville Old Face"/>
          <w:b/>
        </w:rPr>
        <w:t>AL SINDACO DEL COMUNE DI GRAZZANISE</w:t>
      </w:r>
    </w:p>
    <w:p w:rsidR="00A75C12" w:rsidRPr="001A142A" w:rsidRDefault="00CC178E" w:rsidP="00CC178E">
      <w:pPr>
        <w:spacing w:after="0"/>
        <w:jc w:val="right"/>
        <w:rPr>
          <w:rFonts w:ascii="Baskerville Old Face" w:hAnsi="Baskerville Old Face"/>
          <w:b/>
        </w:rPr>
      </w:pPr>
      <w:r w:rsidRPr="001A142A">
        <w:rPr>
          <w:rFonts w:ascii="Baskerville Old Face" w:hAnsi="Baskerville Old Face"/>
          <w:b/>
        </w:rPr>
        <w:t>DOTT. ENRICO PETRELLA;</w:t>
      </w:r>
    </w:p>
    <w:p w:rsidR="00A75C12" w:rsidRPr="001A142A" w:rsidRDefault="00A75C12" w:rsidP="00A75C12">
      <w:pPr>
        <w:spacing w:after="0"/>
        <w:jc w:val="right"/>
        <w:rPr>
          <w:rFonts w:ascii="Baskerville Old Face" w:hAnsi="Baskerville Old Face"/>
          <w:b/>
        </w:rPr>
      </w:pPr>
    </w:p>
    <w:p w:rsidR="00A75C12" w:rsidRPr="001A142A" w:rsidRDefault="00CC178E" w:rsidP="00A75C12">
      <w:pPr>
        <w:spacing w:after="0"/>
        <w:jc w:val="right"/>
        <w:rPr>
          <w:rFonts w:ascii="Baskerville Old Face" w:hAnsi="Baskerville Old Face"/>
          <w:b/>
        </w:rPr>
      </w:pPr>
      <w:r w:rsidRPr="001A142A">
        <w:rPr>
          <w:rFonts w:ascii="Baskerville Old Face" w:hAnsi="Baskerville Old Face"/>
          <w:b/>
        </w:rPr>
        <w:t>ALL’ASSESSORE ALL’ECOLOGIA</w:t>
      </w:r>
    </w:p>
    <w:p w:rsidR="00A75C12" w:rsidRPr="001A142A" w:rsidRDefault="00CC178E" w:rsidP="00A75C12">
      <w:pPr>
        <w:spacing w:after="0"/>
        <w:jc w:val="right"/>
        <w:rPr>
          <w:rFonts w:ascii="Baskerville Old Face" w:hAnsi="Baskerville Old Face"/>
          <w:b/>
        </w:rPr>
      </w:pPr>
      <w:r w:rsidRPr="001A142A">
        <w:rPr>
          <w:rFonts w:ascii="Baskerville Old Face" w:hAnsi="Baskerville Old Face"/>
          <w:b/>
        </w:rPr>
        <w:t>SIG. BENITO PALAZZO;</w:t>
      </w:r>
    </w:p>
    <w:p w:rsidR="00A75C12" w:rsidRPr="001A142A" w:rsidRDefault="00A75C12" w:rsidP="00A75C12">
      <w:pPr>
        <w:spacing w:after="0"/>
        <w:jc w:val="right"/>
        <w:rPr>
          <w:rFonts w:ascii="Baskerville Old Face" w:hAnsi="Baskerville Old Face"/>
          <w:b/>
          <w:u w:val="single"/>
        </w:rPr>
      </w:pPr>
    </w:p>
    <w:p w:rsidR="00A75C12" w:rsidRPr="001A142A" w:rsidRDefault="00CC178E" w:rsidP="001A142A">
      <w:pPr>
        <w:spacing w:after="0"/>
        <w:jc w:val="both"/>
        <w:rPr>
          <w:rFonts w:ascii="Baskerville Old Face" w:hAnsi="Baskerville Old Face"/>
          <w:b/>
          <w:u w:val="single"/>
        </w:rPr>
      </w:pPr>
      <w:r w:rsidRPr="001A142A">
        <w:rPr>
          <w:rFonts w:ascii="Baskerville Old Face" w:hAnsi="Baskerville Old Face"/>
          <w:b/>
          <w:u w:val="single"/>
        </w:rPr>
        <w:t xml:space="preserve">OGGETTO: RITIRO SACCHETTI ED ULTERIORE MATERIALE PER LA RACCOLTA </w:t>
      </w:r>
      <w:r w:rsidR="001A142A">
        <w:rPr>
          <w:rFonts w:ascii="Baskerville Old Face" w:hAnsi="Baskerville Old Face"/>
          <w:b/>
          <w:u w:val="single"/>
        </w:rPr>
        <w:t>D</w:t>
      </w:r>
      <w:r w:rsidRPr="001A142A">
        <w:rPr>
          <w:rFonts w:ascii="Baskerville Old Face" w:hAnsi="Baskerville Old Face"/>
          <w:b/>
          <w:u w:val="single"/>
        </w:rPr>
        <w:t>IFFERENZIATA;</w:t>
      </w:r>
    </w:p>
    <w:p w:rsidR="00A75C12" w:rsidRPr="001A142A" w:rsidRDefault="00A75C12" w:rsidP="00A75C12">
      <w:pPr>
        <w:rPr>
          <w:rFonts w:ascii="Baskerville Old Face" w:hAnsi="Baskerville Old Face"/>
        </w:rPr>
      </w:pPr>
    </w:p>
    <w:p w:rsidR="00712A95" w:rsidRPr="001A142A" w:rsidRDefault="00A75C12" w:rsidP="00712A95">
      <w:pPr>
        <w:spacing w:line="600" w:lineRule="auto"/>
        <w:jc w:val="both"/>
        <w:rPr>
          <w:rFonts w:ascii="Baskerville Old Face" w:hAnsi="Baskerville Old Face"/>
        </w:rPr>
      </w:pPr>
      <w:r w:rsidRPr="001A142A">
        <w:rPr>
          <w:rFonts w:ascii="Baskerville Old Face" w:hAnsi="Baskerville Old Face"/>
        </w:rPr>
        <w:t xml:space="preserve">La sottoscritta </w:t>
      </w:r>
      <w:r w:rsidRPr="001A142A">
        <w:rPr>
          <w:rFonts w:ascii="Baskerville Old Face" w:hAnsi="Baskerville Old Face"/>
          <w:b/>
        </w:rPr>
        <w:t>Giovanna Scione</w:t>
      </w:r>
      <w:r w:rsidRPr="001A142A">
        <w:rPr>
          <w:rFonts w:ascii="Baskerville Old Face" w:hAnsi="Baskerville Old Face"/>
        </w:rPr>
        <w:t>, consigliere comunale del Comu</w:t>
      </w:r>
      <w:bookmarkStart w:id="0" w:name="_GoBack"/>
      <w:bookmarkEnd w:id="0"/>
      <w:r w:rsidRPr="001A142A">
        <w:rPr>
          <w:rFonts w:ascii="Baskerville Old Face" w:hAnsi="Baskerville Old Face"/>
        </w:rPr>
        <w:t xml:space="preserve">ne di Grazzanise, congiuntamente al </w:t>
      </w:r>
      <w:r w:rsidRPr="001A142A">
        <w:rPr>
          <w:rFonts w:ascii="Baskerville Old Face" w:hAnsi="Baskerville Old Face"/>
          <w:b/>
        </w:rPr>
        <w:t>gruppo consiliare “Orizzonti Futuri”</w:t>
      </w:r>
      <w:r w:rsidR="00712A95" w:rsidRPr="001A142A">
        <w:rPr>
          <w:rFonts w:ascii="Baskerville Old Face" w:hAnsi="Baskerville Old Face"/>
          <w:b/>
        </w:rPr>
        <w:t>,</w:t>
      </w:r>
    </w:p>
    <w:p w:rsidR="00712A95" w:rsidRPr="001A142A" w:rsidRDefault="003A430F" w:rsidP="00712A95">
      <w:pPr>
        <w:spacing w:line="600" w:lineRule="auto"/>
        <w:jc w:val="center"/>
        <w:rPr>
          <w:rFonts w:ascii="Baskerville Old Face" w:hAnsi="Baskerville Old Face"/>
          <w:b/>
          <w:u w:val="single"/>
        </w:rPr>
      </w:pPr>
      <w:r w:rsidRPr="001A142A">
        <w:rPr>
          <w:rFonts w:ascii="Baskerville Old Face" w:hAnsi="Baskerville Old Face"/>
          <w:b/>
          <w:u w:val="single"/>
        </w:rPr>
        <w:t xml:space="preserve">RILEVATO CHE </w:t>
      </w:r>
    </w:p>
    <w:p w:rsidR="00712A95" w:rsidRPr="001A142A" w:rsidRDefault="00712A95" w:rsidP="00B23FEE">
      <w:pPr>
        <w:pStyle w:val="Paragrafoelenco"/>
        <w:numPr>
          <w:ilvl w:val="0"/>
          <w:numId w:val="1"/>
        </w:numPr>
        <w:spacing w:line="600" w:lineRule="auto"/>
        <w:jc w:val="both"/>
        <w:rPr>
          <w:rFonts w:ascii="Baskerville Old Face" w:hAnsi="Baskerville Old Face"/>
        </w:rPr>
      </w:pPr>
      <w:r w:rsidRPr="001A142A">
        <w:rPr>
          <w:rFonts w:ascii="Baskerville Old Face" w:hAnsi="Baskerville Old Face"/>
        </w:rPr>
        <w:t xml:space="preserve"> dal giorno 21 ottobre 2020, presso i locali della ditta Falzarano, siti alla via E. Lauro in Grazzanise, si è svolta la distribuzione del materiale per la raccolta differenziata;</w:t>
      </w:r>
    </w:p>
    <w:p w:rsidR="00712A95" w:rsidRPr="001A142A" w:rsidRDefault="00712A95" w:rsidP="00B23FEE">
      <w:pPr>
        <w:pStyle w:val="Paragrafoelenco"/>
        <w:numPr>
          <w:ilvl w:val="0"/>
          <w:numId w:val="1"/>
        </w:numPr>
        <w:spacing w:line="600" w:lineRule="auto"/>
        <w:jc w:val="both"/>
        <w:rPr>
          <w:rFonts w:ascii="Baskerville Old Face" w:hAnsi="Baskerville Old Face"/>
        </w:rPr>
      </w:pPr>
      <w:r w:rsidRPr="001A142A">
        <w:rPr>
          <w:rFonts w:ascii="Baskerville Old Face" w:hAnsi="Baskerville Old Face"/>
        </w:rPr>
        <w:t xml:space="preserve"> il materiale da distribuire era sufficiente soltanto per soddisfare i</w:t>
      </w:r>
      <w:r w:rsidR="00B23FEE" w:rsidRPr="001A142A">
        <w:rPr>
          <w:rFonts w:ascii="Baskerville Old Face" w:hAnsi="Baskerville Old Face"/>
        </w:rPr>
        <w:t>lfab</w:t>
      </w:r>
      <w:r w:rsidRPr="001A142A">
        <w:rPr>
          <w:rFonts w:ascii="Baskerville Old Face" w:hAnsi="Baskerville Old Face"/>
        </w:rPr>
        <w:t>bisogn</w:t>
      </w:r>
      <w:r w:rsidR="00B23FEE" w:rsidRPr="001A142A">
        <w:rPr>
          <w:rFonts w:ascii="Baskerville Old Face" w:hAnsi="Baskerville Old Face"/>
        </w:rPr>
        <w:t>o</w:t>
      </w:r>
      <w:r w:rsidRPr="001A142A">
        <w:rPr>
          <w:rFonts w:ascii="Baskerville Old Face" w:hAnsi="Baskerville Old Face"/>
        </w:rPr>
        <w:t xml:space="preserve"> di</w:t>
      </w:r>
      <w:r w:rsidR="00B23FEE" w:rsidRPr="001A142A">
        <w:rPr>
          <w:rFonts w:ascii="Baskerville Old Face" w:hAnsi="Baskerville Old Face"/>
        </w:rPr>
        <w:t xml:space="preserve"> circa</w:t>
      </w:r>
      <w:r w:rsidRPr="001A142A">
        <w:rPr>
          <w:rFonts w:ascii="Baskerville Old Face" w:hAnsi="Baskerville Old Face"/>
        </w:rPr>
        <w:t xml:space="preserve"> duecento nuclei familiari</w:t>
      </w:r>
      <w:r w:rsidR="00B23FEE" w:rsidRPr="001A142A">
        <w:rPr>
          <w:rFonts w:ascii="Baskerville Old Face" w:hAnsi="Baskerville Old Face"/>
        </w:rPr>
        <w:t xml:space="preserve"> e, pertanto,</w:t>
      </w:r>
      <w:r w:rsidRPr="001A142A">
        <w:rPr>
          <w:rFonts w:ascii="Baskerville Old Face" w:hAnsi="Baskerville Old Face"/>
        </w:rPr>
        <w:t xml:space="preserve"> non tutti i cittadini accorsi hanno potuto ritirare il materiale in oggetto;</w:t>
      </w:r>
    </w:p>
    <w:p w:rsidR="00712A95" w:rsidRPr="001A142A" w:rsidRDefault="00712A95" w:rsidP="00B23FEE">
      <w:pPr>
        <w:pStyle w:val="Paragrafoelenco"/>
        <w:numPr>
          <w:ilvl w:val="0"/>
          <w:numId w:val="1"/>
        </w:numPr>
        <w:spacing w:line="600" w:lineRule="auto"/>
        <w:jc w:val="both"/>
        <w:rPr>
          <w:rFonts w:ascii="Baskerville Old Face" w:hAnsi="Baskerville Old Face"/>
        </w:rPr>
      </w:pPr>
      <w:r w:rsidRPr="001A142A">
        <w:rPr>
          <w:rFonts w:ascii="Baskerville Old Face" w:hAnsi="Baskerville Old Face"/>
        </w:rPr>
        <w:t xml:space="preserve"> tal modo di distribuzione del materiale per la raccolta diff</w:t>
      </w:r>
      <w:r w:rsidR="005B6232" w:rsidRPr="001A142A">
        <w:rPr>
          <w:rFonts w:ascii="Baskerville Old Face" w:hAnsi="Baskerville Old Face"/>
        </w:rPr>
        <w:t>erenziata pesa gravemente a tutti i cittadini, dovendosi recare autonomamente presso la sede preposta;</w:t>
      </w:r>
    </w:p>
    <w:p w:rsidR="005B6232" w:rsidRPr="001A142A" w:rsidRDefault="005B6232" w:rsidP="00B23FEE">
      <w:pPr>
        <w:pStyle w:val="Paragrafoelenco"/>
        <w:numPr>
          <w:ilvl w:val="0"/>
          <w:numId w:val="1"/>
        </w:numPr>
        <w:spacing w:line="600" w:lineRule="auto"/>
        <w:jc w:val="both"/>
        <w:rPr>
          <w:rFonts w:ascii="Baskerville Old Face" w:hAnsi="Baskerville Old Face"/>
        </w:rPr>
      </w:pPr>
      <w:r w:rsidRPr="001A142A">
        <w:rPr>
          <w:rFonts w:ascii="Baskerville Old Face" w:hAnsi="Baskerville Old Face"/>
        </w:rPr>
        <w:t xml:space="preserve"> non tutti i cittadini </w:t>
      </w:r>
      <w:r w:rsidR="00B23FEE" w:rsidRPr="001A142A">
        <w:rPr>
          <w:rFonts w:ascii="Baskerville Old Face" w:hAnsi="Baskerville Old Face"/>
        </w:rPr>
        <w:t xml:space="preserve">possono recarsi agevolmente </w:t>
      </w:r>
      <w:r w:rsidRPr="001A142A">
        <w:rPr>
          <w:rFonts w:ascii="Baskerville Old Face" w:hAnsi="Baskerville Old Face"/>
        </w:rPr>
        <w:t>presso l’</w:t>
      </w:r>
      <w:r w:rsidR="00B23FEE" w:rsidRPr="001A142A">
        <w:rPr>
          <w:rFonts w:ascii="Baskerville Old Face" w:hAnsi="Baskerville Old Face"/>
        </w:rPr>
        <w:t>apposito sportello;</w:t>
      </w:r>
    </w:p>
    <w:p w:rsidR="005B6232" w:rsidRPr="001A142A" w:rsidRDefault="005B6232" w:rsidP="00B23FEE">
      <w:pPr>
        <w:pStyle w:val="Paragrafoelenco"/>
        <w:numPr>
          <w:ilvl w:val="0"/>
          <w:numId w:val="1"/>
        </w:numPr>
        <w:spacing w:line="600" w:lineRule="auto"/>
        <w:jc w:val="both"/>
        <w:rPr>
          <w:rFonts w:ascii="Baskerville Old Face" w:hAnsi="Baskerville Old Face"/>
        </w:rPr>
      </w:pPr>
      <w:r w:rsidRPr="001A142A">
        <w:rPr>
          <w:rFonts w:ascii="Baskerville Old Face" w:hAnsi="Baskerville Old Face"/>
        </w:rPr>
        <w:t xml:space="preserve"> tale modo di distribuzione</w:t>
      </w:r>
      <w:r w:rsidR="00B23FEE" w:rsidRPr="001A142A">
        <w:rPr>
          <w:rFonts w:ascii="Baskerville Old Face" w:hAnsi="Baskerville Old Face"/>
        </w:rPr>
        <w:t>, inoltre,</w:t>
      </w:r>
      <w:r w:rsidRPr="001A142A">
        <w:rPr>
          <w:rFonts w:ascii="Baskerville Old Face" w:hAnsi="Baskerville Old Face"/>
        </w:rPr>
        <w:t xml:space="preserve"> reca un forte danno</w:t>
      </w:r>
      <w:r w:rsidR="00B23FEE" w:rsidRPr="001A142A">
        <w:rPr>
          <w:rFonts w:ascii="Baskerville Old Face" w:hAnsi="Baskerville Old Face"/>
        </w:rPr>
        <w:t xml:space="preserve"> soprattutto</w:t>
      </w:r>
      <w:r w:rsidRPr="001A142A">
        <w:rPr>
          <w:rFonts w:ascii="Baskerville Old Face" w:hAnsi="Baskerville Old Face"/>
        </w:rPr>
        <w:t xml:space="preserve"> a  chi abita nelle zone periferiche del </w:t>
      </w:r>
      <w:r w:rsidR="003A430F" w:rsidRPr="001A142A">
        <w:rPr>
          <w:rFonts w:ascii="Baskerville Old Face" w:hAnsi="Baskerville Old Face"/>
        </w:rPr>
        <w:t>territorio comunale</w:t>
      </w:r>
      <w:r w:rsidRPr="001A142A">
        <w:rPr>
          <w:rFonts w:ascii="Baskerville Old Face" w:hAnsi="Baskerville Old Face"/>
        </w:rPr>
        <w:t xml:space="preserve">, </w:t>
      </w:r>
      <w:r w:rsidR="00B23FEE" w:rsidRPr="001A142A">
        <w:rPr>
          <w:rFonts w:ascii="Baskerville Old Face" w:hAnsi="Baskerville Old Face"/>
        </w:rPr>
        <w:t xml:space="preserve">in modo particolare </w:t>
      </w:r>
      <w:r w:rsidRPr="001A142A">
        <w:rPr>
          <w:rFonts w:ascii="Baskerville Old Face" w:hAnsi="Baskerville Old Face"/>
        </w:rPr>
        <w:t>ai cittadini di Brezza e Borgo Ap</w:t>
      </w:r>
      <w:r w:rsidR="00B23FEE" w:rsidRPr="001A142A">
        <w:rPr>
          <w:rFonts w:ascii="Baskerville Old Face" w:hAnsi="Baskerville Old Face"/>
        </w:rPr>
        <w:t xml:space="preserve">pio, </w:t>
      </w:r>
      <w:r w:rsidRPr="001A142A">
        <w:rPr>
          <w:rFonts w:ascii="Baskerville Old Face" w:hAnsi="Baskerville Old Face"/>
        </w:rPr>
        <w:t>essendo</w:t>
      </w:r>
      <w:r w:rsidR="00B23FEE" w:rsidRPr="001A142A">
        <w:rPr>
          <w:rFonts w:ascii="Baskerville Old Face" w:hAnsi="Baskerville Old Face"/>
        </w:rPr>
        <w:t xml:space="preserve"> assenti </w:t>
      </w:r>
      <w:r w:rsidRPr="001A142A">
        <w:rPr>
          <w:rFonts w:ascii="Baskerville Old Face" w:hAnsi="Baskerville Old Face"/>
        </w:rPr>
        <w:t xml:space="preserve"> mezzi pubblici </w:t>
      </w:r>
      <w:r w:rsidR="003A430F" w:rsidRPr="001A142A">
        <w:rPr>
          <w:rFonts w:ascii="Baskerville Old Face" w:hAnsi="Baskerville Old Face"/>
        </w:rPr>
        <w:t>che collegano sia le periferie sia la frazione all’epicentro amministrativo del Comune di Grazzanise;</w:t>
      </w:r>
    </w:p>
    <w:p w:rsidR="003A430F" w:rsidRPr="001A142A" w:rsidRDefault="003A430F" w:rsidP="00B23FEE">
      <w:pPr>
        <w:pStyle w:val="Paragrafoelenco"/>
        <w:numPr>
          <w:ilvl w:val="0"/>
          <w:numId w:val="1"/>
        </w:numPr>
        <w:spacing w:line="600" w:lineRule="auto"/>
        <w:jc w:val="both"/>
        <w:rPr>
          <w:rFonts w:ascii="Baskerville Old Face" w:hAnsi="Baskerville Old Face"/>
        </w:rPr>
      </w:pPr>
      <w:r w:rsidRPr="001A142A">
        <w:rPr>
          <w:rFonts w:ascii="Baskerville Old Face" w:hAnsi="Baskerville Old Face"/>
        </w:rPr>
        <w:t xml:space="preserve"> numerosi disagi si sono registrati nella giornata del 21 ottobre, non essendo chiare le modalità d</w:t>
      </w:r>
      <w:r w:rsidR="00B23FEE" w:rsidRPr="001A142A">
        <w:rPr>
          <w:rFonts w:ascii="Baskerville Old Face" w:hAnsi="Baskerville Old Face"/>
        </w:rPr>
        <w:t>ella</w:t>
      </w:r>
      <w:r w:rsidRPr="001A142A">
        <w:rPr>
          <w:rFonts w:ascii="Baskerville Old Face" w:hAnsi="Baskerville Old Face"/>
        </w:rPr>
        <w:t xml:space="preserve"> distribuzione,</w:t>
      </w:r>
    </w:p>
    <w:p w:rsidR="003A430F" w:rsidRPr="001A142A" w:rsidRDefault="003A430F" w:rsidP="00B23FEE">
      <w:pPr>
        <w:pStyle w:val="Paragrafoelenco"/>
        <w:numPr>
          <w:ilvl w:val="0"/>
          <w:numId w:val="1"/>
        </w:numPr>
        <w:spacing w:line="600" w:lineRule="auto"/>
        <w:jc w:val="both"/>
        <w:rPr>
          <w:rFonts w:ascii="Baskerville Old Face" w:hAnsi="Baskerville Old Face"/>
        </w:rPr>
      </w:pPr>
      <w:r w:rsidRPr="001A142A">
        <w:rPr>
          <w:rFonts w:ascii="Baskerville Old Face" w:hAnsi="Baskerville Old Face"/>
        </w:rPr>
        <w:lastRenderedPageBreak/>
        <w:t xml:space="preserve"> nonostante siano numerosi gli inviti dell’Amministrazione comunale al rispetto delle regole della “Raccolta differenziata”, tutt’oggi quasi la totalità dei nuclei familiari non ha il materiale necessario per espletare in modo ottimale tale compito;</w:t>
      </w:r>
    </w:p>
    <w:p w:rsidR="003A430F" w:rsidRPr="001A142A" w:rsidRDefault="003A430F" w:rsidP="00B23FEE">
      <w:pPr>
        <w:pStyle w:val="Paragrafoelenco"/>
        <w:numPr>
          <w:ilvl w:val="0"/>
          <w:numId w:val="1"/>
        </w:numPr>
        <w:spacing w:line="600" w:lineRule="auto"/>
        <w:jc w:val="both"/>
        <w:rPr>
          <w:rFonts w:ascii="Baskerville Old Face" w:hAnsi="Baskerville Old Face"/>
        </w:rPr>
      </w:pPr>
      <w:r w:rsidRPr="001A142A">
        <w:rPr>
          <w:rFonts w:ascii="Baskerville Old Face" w:hAnsi="Baskerville Old Face"/>
        </w:rPr>
        <w:t xml:space="preserve"> in seguito all’emergenza epidemiologica da Sars- Cov 2, è necessario che si eviti una qualsiasi forma di assembramento, così come quella avvenuta nella prima giornata di distribuzione del materiale per la raccolta differenziata</w:t>
      </w:r>
      <w:r w:rsidR="00B23FEE" w:rsidRPr="001A142A">
        <w:rPr>
          <w:rFonts w:ascii="Baskerville Old Face" w:hAnsi="Baskerville Old Face"/>
        </w:rPr>
        <w:t>,</w:t>
      </w:r>
    </w:p>
    <w:p w:rsidR="003A430F" w:rsidRPr="001A142A" w:rsidRDefault="003A430F" w:rsidP="003A430F">
      <w:pPr>
        <w:pStyle w:val="Paragrafoelenco"/>
        <w:spacing w:line="600" w:lineRule="auto"/>
        <w:jc w:val="center"/>
        <w:rPr>
          <w:rFonts w:ascii="Baskerville Old Face" w:hAnsi="Baskerville Old Face"/>
        </w:rPr>
      </w:pPr>
      <w:r w:rsidRPr="001A142A">
        <w:rPr>
          <w:rFonts w:ascii="Baskerville Old Face" w:hAnsi="Baskerville Old Face"/>
        </w:rPr>
        <w:t>SI INVITA</w:t>
      </w:r>
    </w:p>
    <w:p w:rsidR="00CC178E" w:rsidRPr="001A142A" w:rsidRDefault="005A5FDF" w:rsidP="00CC178E">
      <w:pPr>
        <w:pStyle w:val="Paragrafoelenco"/>
        <w:spacing w:line="600" w:lineRule="auto"/>
        <w:jc w:val="both"/>
        <w:rPr>
          <w:rFonts w:ascii="Baskerville Old Face" w:hAnsi="Baskerville Old Face"/>
        </w:rPr>
      </w:pPr>
      <w:r w:rsidRPr="001A142A">
        <w:rPr>
          <w:rFonts w:ascii="Baskerville Old Face" w:hAnsi="Baskerville Old Face"/>
        </w:rPr>
        <w:t>l’Amministrazione comunale a porre in essere misure necessarie per un’equa ed idonea distribuzione di tutto il materiale per</w:t>
      </w:r>
      <w:r w:rsidR="00CC178E" w:rsidRPr="001A142A">
        <w:rPr>
          <w:rFonts w:ascii="Baskerville Old Face" w:hAnsi="Baskerville Old Face"/>
        </w:rPr>
        <w:t xml:space="preserve"> la raccolta differenziata</w:t>
      </w:r>
      <w:r w:rsidR="00B23FEE" w:rsidRPr="001A142A">
        <w:rPr>
          <w:rFonts w:ascii="Baskerville Old Face" w:hAnsi="Baskerville Old Face"/>
        </w:rPr>
        <w:t xml:space="preserve"> e, n</w:t>
      </w:r>
      <w:r w:rsidR="00CC178E" w:rsidRPr="001A142A">
        <w:rPr>
          <w:rFonts w:ascii="Baskerville Old Face" w:hAnsi="Baskerville Old Face"/>
        </w:rPr>
        <w:t>el contempo</w:t>
      </w:r>
      <w:r w:rsidR="00B23FEE" w:rsidRPr="001A142A">
        <w:rPr>
          <w:rFonts w:ascii="Baskerville Old Face" w:hAnsi="Baskerville Old Face"/>
        </w:rPr>
        <w:t>,</w:t>
      </w:r>
      <w:r w:rsidR="00CC178E" w:rsidRPr="001A142A">
        <w:rPr>
          <w:rFonts w:ascii="Baskerville Old Face" w:hAnsi="Baskerville Old Face"/>
        </w:rPr>
        <w:t xml:space="preserve"> si consiglia di aprire temporaneamente uno sportello presso la frazione di Brezza</w:t>
      </w:r>
      <w:r w:rsidR="001A142A" w:rsidRPr="001A142A">
        <w:rPr>
          <w:rFonts w:ascii="Baskerville Old Face" w:hAnsi="Baskerville Old Face"/>
        </w:rPr>
        <w:t>, affinché anche i cittadini delle periferie possano reperire rapidamente tutto l’occorrente.</w:t>
      </w:r>
    </w:p>
    <w:p w:rsidR="00CC178E" w:rsidRPr="001A142A" w:rsidRDefault="00CC178E" w:rsidP="00CC178E">
      <w:pPr>
        <w:pStyle w:val="Paragrafoelenco"/>
        <w:spacing w:line="600" w:lineRule="auto"/>
        <w:jc w:val="both"/>
        <w:rPr>
          <w:rFonts w:ascii="Baskerville Old Face" w:hAnsi="Baskerville Old Face"/>
        </w:rPr>
      </w:pPr>
      <w:r w:rsidRPr="001A142A">
        <w:rPr>
          <w:rFonts w:ascii="Baskerville Old Face" w:hAnsi="Baskerville Old Face"/>
        </w:rPr>
        <w:t xml:space="preserve">Altresì, si consiglia, qualora ci siano i mezzi ed il personale necessario, la distribuzione di tutto il materiale con la modalità </w:t>
      </w:r>
      <w:r w:rsidR="001A142A" w:rsidRPr="001A142A">
        <w:rPr>
          <w:rFonts w:ascii="Baskerville Old Face" w:hAnsi="Baskerville Old Face"/>
        </w:rPr>
        <w:t>“</w:t>
      </w:r>
      <w:r w:rsidRPr="001A142A">
        <w:rPr>
          <w:rFonts w:ascii="Baskerville Old Face" w:hAnsi="Baskerville Old Face"/>
        </w:rPr>
        <w:t>porta a porta</w:t>
      </w:r>
      <w:r w:rsidR="001A142A" w:rsidRPr="001A142A">
        <w:rPr>
          <w:rFonts w:ascii="Baskerville Old Face" w:hAnsi="Baskerville Old Face"/>
        </w:rPr>
        <w:t>”e/</w:t>
      </w:r>
      <w:r w:rsidRPr="001A142A">
        <w:rPr>
          <w:rFonts w:ascii="Baskerville Old Face" w:hAnsi="Baskerville Old Face"/>
        </w:rPr>
        <w:t>o qualora tale modalità si</w:t>
      </w:r>
      <w:r w:rsidR="001A142A" w:rsidRPr="001A142A">
        <w:rPr>
          <w:rFonts w:ascii="Baskerville Old Face" w:hAnsi="Baskerville Old Face"/>
        </w:rPr>
        <w:t xml:space="preserve">a eccessivamente dispendiosa, </w:t>
      </w:r>
      <w:r w:rsidRPr="001A142A">
        <w:rPr>
          <w:rFonts w:ascii="Baskerville Old Face" w:hAnsi="Baskerville Old Face"/>
        </w:rPr>
        <w:t>la</w:t>
      </w:r>
      <w:r w:rsidR="001A142A" w:rsidRPr="001A142A">
        <w:rPr>
          <w:rFonts w:ascii="Baskerville Old Face" w:hAnsi="Baskerville Old Face"/>
        </w:rPr>
        <w:t xml:space="preserve"> distribuzione per zone o rioni.</w:t>
      </w:r>
    </w:p>
    <w:p w:rsidR="001A142A" w:rsidRPr="001A142A" w:rsidRDefault="001A142A" w:rsidP="001A142A">
      <w:pPr>
        <w:pStyle w:val="Paragrafoelenco"/>
        <w:spacing w:line="600" w:lineRule="auto"/>
        <w:jc w:val="right"/>
        <w:rPr>
          <w:rFonts w:ascii="Baskerville Old Face" w:hAnsi="Baskerville Old Face"/>
        </w:rPr>
      </w:pPr>
      <w:r w:rsidRPr="001A142A">
        <w:rPr>
          <w:rFonts w:ascii="Baskerville Old Face" w:hAnsi="Baskerville Old Face"/>
        </w:rPr>
        <w:t>dott.ssa Giovanna Scione</w:t>
      </w:r>
    </w:p>
    <w:p w:rsidR="001A142A" w:rsidRDefault="001A142A" w:rsidP="001A142A">
      <w:pPr>
        <w:pStyle w:val="Paragrafoelenco"/>
        <w:spacing w:line="600" w:lineRule="auto"/>
        <w:jc w:val="right"/>
        <w:rPr>
          <w:rFonts w:ascii="Baskerville Old Face" w:hAnsi="Baskerville Old Face"/>
        </w:rPr>
      </w:pPr>
      <w:r w:rsidRPr="001A142A">
        <w:rPr>
          <w:rFonts w:ascii="Baskerville Old Face" w:hAnsi="Baskerville Old Face"/>
        </w:rPr>
        <w:t>_____________________</w:t>
      </w:r>
    </w:p>
    <w:p w:rsidR="001A142A" w:rsidRPr="001A142A" w:rsidRDefault="001A142A" w:rsidP="001A142A">
      <w:pPr>
        <w:pStyle w:val="Paragrafoelenco"/>
        <w:spacing w:line="600" w:lineRule="auto"/>
        <w:rPr>
          <w:rFonts w:ascii="Baskerville Old Face" w:hAnsi="Baskerville Old Face"/>
        </w:rPr>
      </w:pPr>
      <w:r>
        <w:rPr>
          <w:rFonts w:ascii="Baskerville Old Face" w:hAnsi="Baskerville Old Face"/>
        </w:rPr>
        <w:t>Grazzanise, 23/10/2020.</w:t>
      </w:r>
    </w:p>
    <w:p w:rsidR="00CC178E" w:rsidRDefault="00CC178E" w:rsidP="00CC178E">
      <w:pPr>
        <w:pStyle w:val="Paragrafoelenco"/>
        <w:spacing w:line="600" w:lineRule="auto"/>
        <w:jc w:val="both"/>
      </w:pPr>
    </w:p>
    <w:p w:rsidR="003A430F" w:rsidRDefault="003A430F" w:rsidP="003A430F">
      <w:pPr>
        <w:spacing w:line="600" w:lineRule="auto"/>
      </w:pPr>
    </w:p>
    <w:p w:rsidR="00A75C12" w:rsidRDefault="00A75C12" w:rsidP="00712A95">
      <w:pPr>
        <w:spacing w:line="600" w:lineRule="auto"/>
        <w:jc w:val="right"/>
      </w:pPr>
    </w:p>
    <w:p w:rsidR="00A75C12" w:rsidRDefault="00A75C12" w:rsidP="00A75C12">
      <w:pPr>
        <w:jc w:val="right"/>
      </w:pPr>
    </w:p>
    <w:p w:rsidR="00A75C12" w:rsidRDefault="00A75C12" w:rsidP="00A75C12">
      <w:pPr>
        <w:spacing w:after="0"/>
        <w:jc w:val="right"/>
      </w:pPr>
    </w:p>
    <w:sectPr w:rsidR="00A75C12" w:rsidSect="00CC178E">
      <w:headerReference w:type="default" r:id="rId8"/>
      <w:pgSz w:w="11906" w:h="16838"/>
      <w:pgMar w:top="1417" w:right="1134"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987" w:rsidRDefault="00EB2987" w:rsidP="00A75C12">
      <w:pPr>
        <w:spacing w:after="0" w:line="240" w:lineRule="auto"/>
      </w:pPr>
      <w:r>
        <w:separator/>
      </w:r>
    </w:p>
  </w:endnote>
  <w:endnote w:type="continuationSeparator" w:id="1">
    <w:p w:rsidR="00EB2987" w:rsidRDefault="00EB2987" w:rsidP="00A75C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987" w:rsidRDefault="00EB2987" w:rsidP="00A75C12">
      <w:pPr>
        <w:spacing w:after="0" w:line="240" w:lineRule="auto"/>
      </w:pPr>
      <w:r>
        <w:separator/>
      </w:r>
    </w:p>
  </w:footnote>
  <w:footnote w:type="continuationSeparator" w:id="1">
    <w:p w:rsidR="00EB2987" w:rsidRDefault="00EB2987" w:rsidP="00A75C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C12" w:rsidRDefault="00A75C12" w:rsidP="00A75C12">
    <w:pPr>
      <w:pStyle w:val="Intestazione"/>
      <w:ind w:firstLine="70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25E60"/>
    <w:multiLevelType w:val="hybridMultilevel"/>
    <w:tmpl w:val="2EAA7BDA"/>
    <w:lvl w:ilvl="0" w:tplc="13F4B910">
      <w:start w:val="1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E04B4C"/>
    <w:rsid w:val="000461EE"/>
    <w:rsid w:val="001A142A"/>
    <w:rsid w:val="00392CA4"/>
    <w:rsid w:val="003A430F"/>
    <w:rsid w:val="005A5FDF"/>
    <w:rsid w:val="005B6232"/>
    <w:rsid w:val="00712A95"/>
    <w:rsid w:val="00A75C12"/>
    <w:rsid w:val="00B23FEE"/>
    <w:rsid w:val="00B90DB8"/>
    <w:rsid w:val="00CC178E"/>
    <w:rsid w:val="00E04B4C"/>
    <w:rsid w:val="00EB2987"/>
    <w:rsid w:val="00F936D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36D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75C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5C12"/>
    <w:rPr>
      <w:rFonts w:ascii="Tahoma" w:hAnsi="Tahoma" w:cs="Tahoma"/>
      <w:sz w:val="16"/>
      <w:szCs w:val="16"/>
    </w:rPr>
  </w:style>
  <w:style w:type="paragraph" w:styleId="Intestazione">
    <w:name w:val="header"/>
    <w:basedOn w:val="Normale"/>
    <w:link w:val="IntestazioneCarattere"/>
    <w:uiPriority w:val="99"/>
    <w:unhideWhenUsed/>
    <w:rsid w:val="00A75C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5C12"/>
  </w:style>
  <w:style w:type="paragraph" w:styleId="Pidipagina">
    <w:name w:val="footer"/>
    <w:basedOn w:val="Normale"/>
    <w:link w:val="PidipaginaCarattere"/>
    <w:uiPriority w:val="99"/>
    <w:unhideWhenUsed/>
    <w:rsid w:val="00A75C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5C12"/>
  </w:style>
  <w:style w:type="paragraph" w:styleId="Paragrafoelenco">
    <w:name w:val="List Paragraph"/>
    <w:basedOn w:val="Normale"/>
    <w:uiPriority w:val="34"/>
    <w:qFormat/>
    <w:rsid w:val="00712A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75C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5C12"/>
    <w:rPr>
      <w:rFonts w:ascii="Tahoma" w:hAnsi="Tahoma" w:cs="Tahoma"/>
      <w:sz w:val="16"/>
      <w:szCs w:val="16"/>
    </w:rPr>
  </w:style>
  <w:style w:type="paragraph" w:styleId="Intestazione">
    <w:name w:val="header"/>
    <w:basedOn w:val="Normale"/>
    <w:link w:val="IntestazioneCarattere"/>
    <w:uiPriority w:val="99"/>
    <w:unhideWhenUsed/>
    <w:rsid w:val="00A75C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5C12"/>
  </w:style>
  <w:style w:type="paragraph" w:styleId="Pidipagina">
    <w:name w:val="footer"/>
    <w:basedOn w:val="Normale"/>
    <w:link w:val="PidipaginaCarattere"/>
    <w:uiPriority w:val="99"/>
    <w:unhideWhenUsed/>
    <w:rsid w:val="00A75C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5C12"/>
  </w:style>
  <w:style w:type="paragraph" w:styleId="Paragrafoelenco">
    <w:name w:val="List Paragraph"/>
    <w:basedOn w:val="Normale"/>
    <w:uiPriority w:val="34"/>
    <w:qFormat/>
    <w:rsid w:val="00712A9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Larino</dc:creator>
  <cp:lastModifiedBy>g</cp:lastModifiedBy>
  <cp:revision>2</cp:revision>
  <dcterms:created xsi:type="dcterms:W3CDTF">2020-10-23T08:57:00Z</dcterms:created>
  <dcterms:modified xsi:type="dcterms:W3CDTF">2020-10-23T08:57:00Z</dcterms:modified>
</cp:coreProperties>
</file>